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ACF" w:rsidRPr="005F503F" w:rsidRDefault="00A64ACF" w:rsidP="00A64ACF">
      <w:pPr>
        <w:ind w:firstLine="0"/>
        <w:jc w:val="center"/>
        <w:rPr>
          <w:b/>
          <w:lang w:val="ru-RU"/>
        </w:rPr>
      </w:pPr>
      <w:r w:rsidRPr="005F503F">
        <w:rPr>
          <w:b/>
          <w:lang w:val="ru-RU"/>
        </w:rPr>
        <w:t>Комиссия по чрезвычайным ситуациям Республики Молдова</w:t>
      </w:r>
    </w:p>
    <w:p w:rsidR="00A64ACF" w:rsidRPr="005F503F" w:rsidRDefault="00A64ACF" w:rsidP="00A64ACF">
      <w:pPr>
        <w:ind w:firstLine="0"/>
        <w:jc w:val="center"/>
        <w:rPr>
          <w:b/>
          <w:sz w:val="14"/>
          <w:szCs w:val="10"/>
          <w:lang w:val="ru-RU"/>
        </w:rPr>
      </w:pPr>
    </w:p>
    <w:p w:rsidR="00A64ACF" w:rsidRPr="005F503F" w:rsidRDefault="00A64ACF" w:rsidP="00A64ACF">
      <w:pPr>
        <w:ind w:firstLine="0"/>
        <w:jc w:val="center"/>
        <w:rPr>
          <w:b/>
          <w:lang w:val="ru-RU"/>
        </w:rPr>
      </w:pPr>
      <w:r w:rsidRPr="005F503F">
        <w:rPr>
          <w:b/>
          <w:lang w:val="ru-RU"/>
        </w:rPr>
        <w:t>РАСПОРЯЖЕНИЕ  № 5 от 25 марта 2020 г.</w:t>
      </w:r>
    </w:p>
    <w:p w:rsidR="00A64ACF" w:rsidRPr="005F503F" w:rsidRDefault="00A64ACF" w:rsidP="00A64ACF">
      <w:pPr>
        <w:ind w:firstLine="0"/>
        <w:rPr>
          <w:bCs/>
          <w:lang w:val="ru-RU"/>
        </w:rPr>
      </w:pPr>
    </w:p>
    <w:p w:rsidR="00B219EE" w:rsidRPr="005F503F" w:rsidRDefault="00B219EE" w:rsidP="00B219EE">
      <w:pPr>
        <w:pStyle w:val="Heading4"/>
        <w:shd w:val="clear" w:color="auto" w:fill="FFFFFF"/>
        <w:spacing w:before="110" w:beforeAutospacing="0" w:after="110" w:afterAutospacing="0"/>
        <w:ind w:firstLine="709"/>
        <w:jc w:val="both"/>
        <w:rPr>
          <w:rFonts w:eastAsia="Calibri"/>
          <w:sz w:val="28"/>
          <w:szCs w:val="28"/>
        </w:rPr>
      </w:pPr>
      <w:r w:rsidRPr="005F503F">
        <w:rPr>
          <w:rFonts w:eastAsia="Calibri"/>
          <w:b w:val="0"/>
          <w:sz w:val="28"/>
          <w:szCs w:val="28"/>
        </w:rPr>
        <w:t xml:space="preserve">В соответствии со статьей 22 Закона № 212/2004 о </w:t>
      </w:r>
      <w:r w:rsidRPr="005F503F">
        <w:rPr>
          <w:rStyle w:val="Strong"/>
          <w:rFonts w:eastAsia="Calibri"/>
          <w:sz w:val="28"/>
          <w:szCs w:val="28"/>
        </w:rPr>
        <w:t> режимах чрезвычайного, осадного и военного  положения</w:t>
      </w:r>
      <w:r w:rsidRPr="005F503F">
        <w:rPr>
          <w:rFonts w:eastAsia="Calibri"/>
          <w:b w:val="0"/>
          <w:sz w:val="28"/>
          <w:szCs w:val="28"/>
        </w:rPr>
        <w:t>, статьей 2 Постановления Парламента № 55/2020 об объявлении чрезвычайного положения, пунктами 6, 7, 8 и 9 Положения  о Комиссии по чрезвычайным ситуациям  Республики Молдова, утвержденного  Постановлением Правительства № 1340/2001,</w:t>
      </w:r>
      <w:r w:rsidRPr="005F503F">
        <w:rPr>
          <w:rFonts w:eastAsia="Calibri"/>
        </w:rPr>
        <w:t xml:space="preserve"> </w:t>
      </w:r>
      <w:r w:rsidRPr="005F503F">
        <w:rPr>
          <w:rFonts w:eastAsia="Calibri"/>
          <w:b w:val="0"/>
        </w:rPr>
        <w:t xml:space="preserve"> </w:t>
      </w:r>
      <w:r w:rsidRPr="005F503F">
        <w:rPr>
          <w:rFonts w:eastAsia="Calibri"/>
          <w:b w:val="0"/>
          <w:sz w:val="28"/>
          <w:szCs w:val="28"/>
        </w:rPr>
        <w:t>Комиссия по чрезвычайным ситуациям  Республики Молдова</w:t>
      </w:r>
      <w:r w:rsidRPr="005F503F">
        <w:rPr>
          <w:rFonts w:eastAsia="Calibri"/>
          <w:sz w:val="28"/>
          <w:szCs w:val="28"/>
        </w:rPr>
        <w:t xml:space="preserve"> </w:t>
      </w:r>
    </w:p>
    <w:p w:rsidR="00B219EE" w:rsidRPr="005F503F" w:rsidRDefault="00B219EE" w:rsidP="00B219EE">
      <w:pPr>
        <w:pStyle w:val="Heading4"/>
        <w:shd w:val="clear" w:color="auto" w:fill="FFFFFF"/>
        <w:spacing w:before="110" w:beforeAutospacing="0" w:after="110" w:afterAutospacing="0"/>
        <w:ind w:firstLine="709"/>
        <w:jc w:val="both"/>
        <w:rPr>
          <w:rFonts w:eastAsia="Calibri"/>
          <w:sz w:val="28"/>
          <w:szCs w:val="28"/>
        </w:rPr>
      </w:pPr>
      <w:r w:rsidRPr="005F503F">
        <w:rPr>
          <w:rFonts w:eastAsia="Calibri"/>
          <w:b w:val="0"/>
          <w:bCs w:val="0"/>
          <w:sz w:val="28"/>
          <w:szCs w:val="28"/>
        </w:rPr>
        <w:t>РАСПОРЯЖАЕТСЯ:</w:t>
      </w:r>
    </w:p>
    <w:p w:rsidR="00A64ACF" w:rsidRPr="005F503F" w:rsidRDefault="00A64ACF" w:rsidP="00B219EE">
      <w:pPr>
        <w:ind w:firstLine="0"/>
        <w:rPr>
          <w:bCs/>
          <w:lang w:val="ru-RU"/>
        </w:rPr>
      </w:pPr>
    </w:p>
    <w:p w:rsidR="00A64ACF" w:rsidRPr="005F503F" w:rsidRDefault="00A64ACF" w:rsidP="00B219EE">
      <w:pPr>
        <w:rPr>
          <w:bCs/>
          <w:lang w:val="ru-RU"/>
        </w:rPr>
      </w:pPr>
      <w:r w:rsidRPr="005F503F">
        <w:rPr>
          <w:bCs/>
          <w:lang w:val="ru-RU"/>
        </w:rPr>
        <w:t>1. Разреш</w:t>
      </w:r>
      <w:r w:rsidR="00B219EE" w:rsidRPr="005F503F">
        <w:rPr>
          <w:bCs/>
          <w:lang w:val="ru-RU"/>
        </w:rPr>
        <w:t>ить</w:t>
      </w:r>
      <w:r w:rsidRPr="005F503F">
        <w:rPr>
          <w:bCs/>
          <w:lang w:val="ru-RU"/>
        </w:rPr>
        <w:t xml:space="preserve"> чартерные </w:t>
      </w:r>
      <w:r w:rsidR="00B219EE" w:rsidRPr="005F503F">
        <w:rPr>
          <w:bCs/>
          <w:lang w:val="ru-RU"/>
        </w:rPr>
        <w:t>авиарейсы</w:t>
      </w:r>
      <w:r w:rsidRPr="005F503F">
        <w:rPr>
          <w:bCs/>
          <w:lang w:val="ru-RU"/>
        </w:rPr>
        <w:t>, которые перевозят пассажиров с гражданством Российской Федерации в Российскую Федерацию, пассажиров с гражданством Республики Молдова в Республику Молдова, а также гуманитарную помощь</w:t>
      </w:r>
      <w:r w:rsidR="00B219EE" w:rsidRPr="005F503F">
        <w:rPr>
          <w:bCs/>
          <w:lang w:val="ru-RU"/>
        </w:rPr>
        <w:t>, предназначенную для</w:t>
      </w:r>
      <w:r w:rsidRPr="005F503F">
        <w:rPr>
          <w:bCs/>
          <w:lang w:val="ru-RU"/>
        </w:rPr>
        <w:t xml:space="preserve"> Республик</w:t>
      </w:r>
      <w:r w:rsidR="00B219EE" w:rsidRPr="005F503F">
        <w:rPr>
          <w:bCs/>
          <w:lang w:val="ru-RU"/>
        </w:rPr>
        <w:t>и</w:t>
      </w:r>
      <w:r w:rsidRPr="005F503F">
        <w:rPr>
          <w:bCs/>
          <w:lang w:val="ru-RU"/>
        </w:rPr>
        <w:t xml:space="preserve"> Молдова, </w:t>
      </w:r>
      <w:r w:rsidR="00B219EE" w:rsidRPr="005F503F">
        <w:rPr>
          <w:bCs/>
          <w:lang w:val="ru-RU"/>
        </w:rPr>
        <w:t>выполняемые</w:t>
      </w:r>
      <w:r w:rsidRPr="005F503F">
        <w:rPr>
          <w:bCs/>
          <w:lang w:val="ru-RU"/>
        </w:rPr>
        <w:t xml:space="preserve"> авиакомпанией:</w:t>
      </w:r>
    </w:p>
    <w:p w:rsidR="00A64ACF" w:rsidRPr="005F503F" w:rsidRDefault="00A64ACF" w:rsidP="00B219EE">
      <w:pPr>
        <w:rPr>
          <w:bCs/>
          <w:lang w:val="ru-RU"/>
        </w:rPr>
      </w:pPr>
      <w:proofErr w:type="gramStart"/>
      <w:r w:rsidRPr="005F503F">
        <w:rPr>
          <w:bCs/>
          <w:lang w:val="ru-RU"/>
        </w:rPr>
        <w:t xml:space="preserve">- </w:t>
      </w:r>
      <w:r w:rsidR="00B219EE" w:rsidRPr="005F503F">
        <w:rPr>
          <w:lang w:val="ru-RU"/>
        </w:rPr>
        <w:t>AIR MOLDOVA</w:t>
      </w:r>
      <w:r w:rsidRPr="005F503F">
        <w:rPr>
          <w:bCs/>
          <w:lang w:val="ru-RU"/>
        </w:rPr>
        <w:t xml:space="preserve">, с 27 марта 2020 года, КИШИНЕВ </w:t>
      </w:r>
      <w:r w:rsidR="007F4B2D" w:rsidRPr="005F503F">
        <w:rPr>
          <w:bCs/>
          <w:lang w:val="ru-RU"/>
        </w:rPr>
        <w:t>–</w:t>
      </w:r>
      <w:r w:rsidRPr="005F503F">
        <w:rPr>
          <w:bCs/>
          <w:lang w:val="ru-RU"/>
        </w:rPr>
        <w:t xml:space="preserve"> МОСКВА (ДОМОДЕДОВО) </w:t>
      </w:r>
      <w:r w:rsidR="007F4B2D" w:rsidRPr="005F503F">
        <w:rPr>
          <w:bCs/>
          <w:lang w:val="ru-RU"/>
        </w:rPr>
        <w:t>–</w:t>
      </w:r>
      <w:r w:rsidRPr="005F503F">
        <w:rPr>
          <w:bCs/>
          <w:lang w:val="ru-RU"/>
        </w:rPr>
        <w:t xml:space="preserve"> КИШИНЕВ </w:t>
      </w:r>
      <w:r w:rsidR="007F4B2D" w:rsidRPr="005F503F">
        <w:rPr>
          <w:bCs/>
          <w:lang w:val="ru-RU"/>
        </w:rPr>
        <w:t>–</w:t>
      </w:r>
      <w:r w:rsidRPr="005F503F">
        <w:rPr>
          <w:bCs/>
          <w:lang w:val="ru-RU"/>
        </w:rPr>
        <w:t xml:space="preserve"> два рейса;</w:t>
      </w:r>
      <w:proofErr w:type="gramEnd"/>
    </w:p>
    <w:p w:rsidR="00A64ACF" w:rsidRPr="005F503F" w:rsidRDefault="00A64ACF" w:rsidP="00B219EE">
      <w:pPr>
        <w:rPr>
          <w:bCs/>
          <w:lang w:val="ru-RU"/>
        </w:rPr>
      </w:pPr>
      <w:r w:rsidRPr="005F503F">
        <w:rPr>
          <w:bCs/>
          <w:lang w:val="ru-RU"/>
        </w:rPr>
        <w:t xml:space="preserve">- </w:t>
      </w:r>
      <w:r w:rsidR="00B219EE" w:rsidRPr="005F503F">
        <w:rPr>
          <w:lang w:val="ru-RU"/>
        </w:rPr>
        <w:t>AIR MOLDOVA</w:t>
      </w:r>
      <w:r w:rsidRPr="005F503F">
        <w:rPr>
          <w:bCs/>
          <w:lang w:val="ru-RU"/>
        </w:rPr>
        <w:t xml:space="preserve">, </w:t>
      </w:r>
      <w:r w:rsidR="00B219EE" w:rsidRPr="005F503F">
        <w:rPr>
          <w:bCs/>
          <w:lang w:val="ru-RU"/>
        </w:rPr>
        <w:t>с</w:t>
      </w:r>
      <w:r w:rsidRPr="005F503F">
        <w:rPr>
          <w:bCs/>
          <w:lang w:val="ru-RU"/>
        </w:rPr>
        <w:t xml:space="preserve"> 28 марта 2020 года, КИШИНЕВ </w:t>
      </w:r>
      <w:r w:rsidR="007F4B2D" w:rsidRPr="005F503F">
        <w:rPr>
          <w:bCs/>
          <w:lang w:val="ru-RU"/>
        </w:rPr>
        <w:t>–</w:t>
      </w:r>
      <w:r w:rsidRPr="005F503F">
        <w:rPr>
          <w:bCs/>
          <w:lang w:val="ru-RU"/>
        </w:rPr>
        <w:t xml:space="preserve"> МОСКВА (ДОМОДЕДОВО) </w:t>
      </w:r>
      <w:r w:rsidR="007F4B2D" w:rsidRPr="005F503F">
        <w:rPr>
          <w:bCs/>
          <w:lang w:val="ru-RU"/>
        </w:rPr>
        <w:t>–</w:t>
      </w:r>
      <w:r w:rsidRPr="005F503F">
        <w:rPr>
          <w:bCs/>
          <w:lang w:val="ru-RU"/>
        </w:rPr>
        <w:t xml:space="preserve"> КИШИНЕВ.</w:t>
      </w:r>
    </w:p>
    <w:p w:rsidR="00A64ACF" w:rsidRPr="005F503F" w:rsidRDefault="00A64ACF" w:rsidP="00B219EE">
      <w:pPr>
        <w:rPr>
          <w:bCs/>
          <w:lang w:val="ru-RU"/>
        </w:rPr>
      </w:pPr>
    </w:p>
    <w:p w:rsidR="00A64ACF" w:rsidRPr="005F503F" w:rsidRDefault="00A64ACF" w:rsidP="00B219EE">
      <w:pPr>
        <w:rPr>
          <w:bCs/>
          <w:lang w:val="ru-RU"/>
        </w:rPr>
      </w:pPr>
      <w:r w:rsidRPr="005F503F">
        <w:rPr>
          <w:bCs/>
          <w:lang w:val="ru-RU"/>
        </w:rPr>
        <w:t>2. Операторы чартерных авиа</w:t>
      </w:r>
      <w:r w:rsidR="00B219EE" w:rsidRPr="005F503F">
        <w:rPr>
          <w:bCs/>
          <w:lang w:val="ru-RU"/>
        </w:rPr>
        <w:t>рейсов</w:t>
      </w:r>
      <w:r w:rsidRPr="005F503F">
        <w:rPr>
          <w:bCs/>
          <w:lang w:val="ru-RU"/>
        </w:rPr>
        <w:t>, которые перевозят пассажиров с гражданством Республики Молдова в Республику Молдова, публикуют на своей официальной странице в течение трех часов после получения разрешения на рейс:</w:t>
      </w:r>
      <w:r w:rsidR="00B219EE" w:rsidRPr="005F503F">
        <w:rPr>
          <w:bCs/>
          <w:lang w:val="ru-RU"/>
        </w:rPr>
        <w:t xml:space="preserve"> </w:t>
      </w:r>
    </w:p>
    <w:p w:rsidR="00A64ACF" w:rsidRPr="005F503F" w:rsidRDefault="00A64ACF" w:rsidP="00B219EE">
      <w:pPr>
        <w:pStyle w:val="ListParagraph"/>
        <w:numPr>
          <w:ilvl w:val="0"/>
          <w:numId w:val="1"/>
        </w:numPr>
        <w:tabs>
          <w:tab w:val="left" w:pos="993"/>
        </w:tabs>
        <w:ind w:left="0" w:firstLine="709"/>
        <w:rPr>
          <w:bCs/>
          <w:lang w:val="ru-RU"/>
        </w:rPr>
      </w:pPr>
      <w:r w:rsidRPr="005F503F">
        <w:rPr>
          <w:bCs/>
          <w:lang w:val="ru-RU"/>
        </w:rPr>
        <w:t xml:space="preserve">маршрут и расписание </w:t>
      </w:r>
      <w:r w:rsidR="00B219EE" w:rsidRPr="005F503F">
        <w:rPr>
          <w:bCs/>
          <w:lang w:val="ru-RU"/>
        </w:rPr>
        <w:t>рейса</w:t>
      </w:r>
      <w:r w:rsidRPr="005F503F">
        <w:rPr>
          <w:bCs/>
          <w:lang w:val="ru-RU"/>
        </w:rPr>
        <w:t>;</w:t>
      </w:r>
    </w:p>
    <w:p w:rsidR="00A64ACF" w:rsidRPr="005F503F" w:rsidRDefault="00A64ACF" w:rsidP="00B219EE">
      <w:pPr>
        <w:pStyle w:val="ListParagraph"/>
        <w:numPr>
          <w:ilvl w:val="0"/>
          <w:numId w:val="1"/>
        </w:numPr>
        <w:tabs>
          <w:tab w:val="left" w:pos="993"/>
        </w:tabs>
        <w:ind w:left="0" w:firstLine="709"/>
        <w:rPr>
          <w:bCs/>
          <w:lang w:val="ru-RU"/>
        </w:rPr>
      </w:pPr>
      <w:r w:rsidRPr="005F503F">
        <w:rPr>
          <w:bCs/>
          <w:lang w:val="ru-RU"/>
        </w:rPr>
        <w:t>стоимость и условия поездки;</w:t>
      </w:r>
    </w:p>
    <w:p w:rsidR="00A64ACF" w:rsidRPr="005F503F" w:rsidRDefault="00B219EE" w:rsidP="00B219EE">
      <w:pPr>
        <w:pStyle w:val="ListParagraph"/>
        <w:numPr>
          <w:ilvl w:val="0"/>
          <w:numId w:val="1"/>
        </w:numPr>
        <w:tabs>
          <w:tab w:val="left" w:pos="993"/>
        </w:tabs>
        <w:ind w:left="0" w:firstLine="709"/>
        <w:rPr>
          <w:bCs/>
          <w:lang w:val="ru-RU"/>
        </w:rPr>
      </w:pPr>
      <w:r w:rsidRPr="005F503F">
        <w:rPr>
          <w:bCs/>
          <w:lang w:val="ru-RU"/>
        </w:rPr>
        <w:t>контакт</w:t>
      </w:r>
      <w:r w:rsidR="003E6FA4" w:rsidRPr="005F503F">
        <w:rPr>
          <w:bCs/>
          <w:lang w:val="ru-RU"/>
        </w:rPr>
        <w:t>ные данные</w:t>
      </w:r>
      <w:r w:rsidRPr="005F503F">
        <w:rPr>
          <w:bCs/>
          <w:lang w:val="ru-RU"/>
        </w:rPr>
        <w:t xml:space="preserve"> </w:t>
      </w:r>
      <w:r w:rsidR="00A64ACF" w:rsidRPr="005F503F">
        <w:rPr>
          <w:bCs/>
          <w:lang w:val="ru-RU"/>
        </w:rPr>
        <w:t xml:space="preserve">лиц или офисов, ответственных за </w:t>
      </w:r>
      <w:r w:rsidR="003E6FA4" w:rsidRPr="005F503F">
        <w:rPr>
          <w:bCs/>
          <w:lang w:val="ru-RU"/>
        </w:rPr>
        <w:t>составление</w:t>
      </w:r>
      <w:r w:rsidR="00A64ACF" w:rsidRPr="005F503F">
        <w:rPr>
          <w:bCs/>
          <w:lang w:val="ru-RU"/>
        </w:rPr>
        <w:t xml:space="preserve"> списков и посадку пассажиров.</w:t>
      </w:r>
    </w:p>
    <w:p w:rsidR="00A64ACF" w:rsidRPr="005F503F" w:rsidRDefault="00A64ACF" w:rsidP="00B219EE">
      <w:pPr>
        <w:rPr>
          <w:bCs/>
          <w:lang w:val="ru-RU"/>
        </w:rPr>
      </w:pPr>
    </w:p>
    <w:p w:rsidR="00A64ACF" w:rsidRPr="005F503F" w:rsidRDefault="00A64ACF" w:rsidP="00B219EE">
      <w:pPr>
        <w:rPr>
          <w:bCs/>
          <w:lang w:val="ru-RU"/>
        </w:rPr>
      </w:pPr>
      <w:r w:rsidRPr="005F503F">
        <w:rPr>
          <w:bCs/>
          <w:lang w:val="ru-RU"/>
        </w:rPr>
        <w:t>2. Министерств</w:t>
      </w:r>
      <w:r w:rsidR="003E6FA4" w:rsidRPr="005F503F">
        <w:rPr>
          <w:bCs/>
          <w:lang w:val="ru-RU"/>
        </w:rPr>
        <w:t>у</w:t>
      </w:r>
      <w:r w:rsidRPr="005F503F">
        <w:rPr>
          <w:bCs/>
          <w:lang w:val="ru-RU"/>
        </w:rPr>
        <w:t xml:space="preserve"> обороны оказывать необходимую </w:t>
      </w:r>
      <w:r w:rsidR="003E6FA4" w:rsidRPr="005F503F">
        <w:rPr>
          <w:bCs/>
          <w:lang w:val="ru-RU"/>
        </w:rPr>
        <w:t>помощь</w:t>
      </w:r>
      <w:r w:rsidRPr="005F503F">
        <w:rPr>
          <w:bCs/>
          <w:lang w:val="ru-RU"/>
        </w:rPr>
        <w:t xml:space="preserve"> государственным органам</w:t>
      </w:r>
      <w:r w:rsidR="003E6FA4" w:rsidRPr="005F503F">
        <w:rPr>
          <w:bCs/>
          <w:lang w:val="ru-RU"/>
        </w:rPr>
        <w:t xml:space="preserve"> путем предоставления </w:t>
      </w:r>
      <w:r w:rsidRPr="005F503F">
        <w:rPr>
          <w:bCs/>
          <w:lang w:val="ru-RU"/>
        </w:rPr>
        <w:t xml:space="preserve">персонала и материально-технических средств </w:t>
      </w:r>
      <w:r w:rsidR="00A42919" w:rsidRPr="005F503F">
        <w:rPr>
          <w:bCs/>
          <w:lang w:val="ru-RU"/>
        </w:rPr>
        <w:t>для осуществления</w:t>
      </w:r>
      <w:r w:rsidRPr="005F503F">
        <w:rPr>
          <w:bCs/>
          <w:lang w:val="ru-RU"/>
        </w:rPr>
        <w:t xml:space="preserve"> мер</w:t>
      </w:r>
      <w:r w:rsidR="00A42919" w:rsidRPr="005F503F">
        <w:rPr>
          <w:bCs/>
          <w:lang w:val="ru-RU"/>
        </w:rPr>
        <w:t xml:space="preserve"> по поддержанию</w:t>
      </w:r>
      <w:r w:rsidRPr="005F503F">
        <w:rPr>
          <w:bCs/>
          <w:lang w:val="ru-RU"/>
        </w:rPr>
        <w:t xml:space="preserve"> общественного порядка, патрульных миссий, специального режима передвижения </w:t>
      </w:r>
      <w:proofErr w:type="gramStart"/>
      <w:r w:rsidRPr="005F503F">
        <w:rPr>
          <w:bCs/>
          <w:lang w:val="ru-RU"/>
        </w:rPr>
        <w:t>по</w:t>
      </w:r>
      <w:proofErr w:type="gramEnd"/>
      <w:r w:rsidRPr="005F503F">
        <w:rPr>
          <w:bCs/>
          <w:lang w:val="ru-RU"/>
        </w:rPr>
        <w:t xml:space="preserve"> территории страны, </w:t>
      </w:r>
      <w:r w:rsidR="00422DDB">
        <w:rPr>
          <w:bCs/>
          <w:lang w:val="ru-RU"/>
        </w:rPr>
        <w:t xml:space="preserve">для </w:t>
      </w:r>
      <w:r w:rsidRPr="005F503F">
        <w:rPr>
          <w:bCs/>
          <w:lang w:val="ru-RU"/>
        </w:rPr>
        <w:t>охран</w:t>
      </w:r>
      <w:r w:rsidR="00D4463C">
        <w:rPr>
          <w:bCs/>
          <w:lang w:val="ru-RU"/>
        </w:rPr>
        <w:t>ы</w:t>
      </w:r>
      <w:r w:rsidRPr="005F503F">
        <w:rPr>
          <w:bCs/>
          <w:lang w:val="ru-RU"/>
        </w:rPr>
        <w:t xml:space="preserve"> и защит</w:t>
      </w:r>
      <w:r w:rsidR="00D4463C">
        <w:rPr>
          <w:bCs/>
          <w:lang w:val="ru-RU"/>
        </w:rPr>
        <w:t>ы</w:t>
      </w:r>
      <w:r w:rsidRPr="005F503F">
        <w:rPr>
          <w:bCs/>
          <w:lang w:val="ru-RU"/>
        </w:rPr>
        <w:t xml:space="preserve"> некоторых </w:t>
      </w:r>
      <w:r w:rsidR="00A42919" w:rsidRPr="005F503F">
        <w:rPr>
          <w:bCs/>
          <w:lang w:val="ru-RU"/>
        </w:rPr>
        <w:t>объектов/зон</w:t>
      </w:r>
      <w:r w:rsidRPr="005F503F">
        <w:rPr>
          <w:bCs/>
          <w:lang w:val="ru-RU"/>
        </w:rPr>
        <w:t>, перевозк</w:t>
      </w:r>
      <w:r w:rsidR="00D4463C">
        <w:rPr>
          <w:bCs/>
          <w:lang w:val="ru-RU"/>
        </w:rPr>
        <w:t>и</w:t>
      </w:r>
      <w:r w:rsidRPr="005F503F">
        <w:rPr>
          <w:bCs/>
          <w:lang w:val="ru-RU"/>
        </w:rPr>
        <w:t xml:space="preserve"> персонала, материалов и </w:t>
      </w:r>
      <w:r w:rsidR="00A42919" w:rsidRPr="005F503F">
        <w:rPr>
          <w:bCs/>
          <w:lang w:val="ru-RU"/>
        </w:rPr>
        <w:t xml:space="preserve">техники </w:t>
      </w:r>
      <w:r w:rsidRPr="005F503F">
        <w:rPr>
          <w:bCs/>
          <w:lang w:val="ru-RU"/>
        </w:rPr>
        <w:t>для выполнения конкретных миссий, эпидемиологической сортировки, медицинской помощи и других миссий в зависимости от развития ситуации.</w:t>
      </w:r>
    </w:p>
    <w:p w:rsidR="00A64ACF" w:rsidRPr="005F503F" w:rsidRDefault="00A64ACF" w:rsidP="00B219EE">
      <w:pPr>
        <w:rPr>
          <w:bCs/>
          <w:lang w:val="ru-RU"/>
        </w:rPr>
      </w:pPr>
    </w:p>
    <w:p w:rsidR="00A64ACF" w:rsidRPr="005F503F" w:rsidRDefault="00A64ACF" w:rsidP="00B219EE">
      <w:pPr>
        <w:rPr>
          <w:bCs/>
          <w:lang w:val="ru-RU"/>
        </w:rPr>
      </w:pPr>
      <w:r w:rsidRPr="005F503F">
        <w:rPr>
          <w:bCs/>
          <w:lang w:val="ru-RU"/>
        </w:rPr>
        <w:t xml:space="preserve">3. Несоблюдение положений/мер, установленных Комиссией по </w:t>
      </w:r>
      <w:r w:rsidR="00A42919" w:rsidRPr="005F503F">
        <w:rPr>
          <w:bCs/>
          <w:lang w:val="ru-RU"/>
        </w:rPr>
        <w:t>чрезвычайным</w:t>
      </w:r>
      <w:r w:rsidRPr="005F503F">
        <w:rPr>
          <w:bCs/>
          <w:lang w:val="ru-RU"/>
        </w:rPr>
        <w:t xml:space="preserve"> ситуациям Республики Молдова, представляет опасность</w:t>
      </w:r>
      <w:r w:rsidRPr="005F503F">
        <w:rPr>
          <w:b/>
          <w:lang w:val="ru-RU"/>
        </w:rPr>
        <w:t xml:space="preserve"> </w:t>
      </w:r>
      <w:r w:rsidRPr="005F503F">
        <w:rPr>
          <w:bCs/>
          <w:lang w:val="ru-RU"/>
        </w:rPr>
        <w:t xml:space="preserve">для </w:t>
      </w:r>
      <w:r w:rsidR="00A42919" w:rsidRPr="005F503F">
        <w:rPr>
          <w:bCs/>
          <w:lang w:val="ru-RU"/>
        </w:rPr>
        <w:t xml:space="preserve">общественного </w:t>
      </w:r>
      <w:r w:rsidRPr="005F503F">
        <w:rPr>
          <w:bCs/>
          <w:lang w:val="ru-RU"/>
        </w:rPr>
        <w:t xml:space="preserve">здоровья и служит основанием для привлечения </w:t>
      </w:r>
      <w:r w:rsidR="005F503F" w:rsidRPr="005F503F">
        <w:rPr>
          <w:bCs/>
          <w:lang w:val="ru-RU"/>
        </w:rPr>
        <w:t xml:space="preserve">виновных лиц </w:t>
      </w:r>
      <w:r w:rsidRPr="005F503F">
        <w:rPr>
          <w:bCs/>
          <w:lang w:val="ru-RU"/>
        </w:rPr>
        <w:t xml:space="preserve">к ответственности </w:t>
      </w:r>
      <w:r w:rsidR="00A42919" w:rsidRPr="005F503F">
        <w:rPr>
          <w:bCs/>
          <w:lang w:val="ru-RU"/>
        </w:rPr>
        <w:t xml:space="preserve">за правонарушения </w:t>
      </w:r>
      <w:r w:rsidRPr="005F503F">
        <w:rPr>
          <w:bCs/>
          <w:lang w:val="ru-RU"/>
        </w:rPr>
        <w:t>и/или уголовной ответственности.</w:t>
      </w:r>
    </w:p>
    <w:p w:rsidR="00A64ACF" w:rsidRPr="005F503F" w:rsidRDefault="00A64ACF" w:rsidP="00B219EE">
      <w:pPr>
        <w:jc w:val="center"/>
        <w:rPr>
          <w:b/>
          <w:lang w:val="ru-RU"/>
        </w:rPr>
      </w:pPr>
    </w:p>
    <w:p w:rsidR="00A64ACF" w:rsidRPr="005F503F" w:rsidRDefault="00A64ACF" w:rsidP="00B219EE">
      <w:pPr>
        <w:rPr>
          <w:bCs/>
          <w:lang w:val="ru-RU"/>
        </w:rPr>
      </w:pPr>
      <w:r w:rsidRPr="005F503F">
        <w:rPr>
          <w:bCs/>
          <w:lang w:val="ru-RU"/>
        </w:rPr>
        <w:t xml:space="preserve">4. Настоящее </w:t>
      </w:r>
      <w:r w:rsidR="00A42919" w:rsidRPr="005F503F">
        <w:rPr>
          <w:bCs/>
          <w:lang w:val="ru-RU"/>
        </w:rPr>
        <w:t>Распоряжение</w:t>
      </w:r>
      <w:r w:rsidRPr="005F503F">
        <w:rPr>
          <w:bCs/>
          <w:lang w:val="ru-RU"/>
        </w:rPr>
        <w:t xml:space="preserve"> вступает в силу с момента </w:t>
      </w:r>
      <w:r w:rsidR="00A42919" w:rsidRPr="005F503F">
        <w:rPr>
          <w:bCs/>
          <w:lang w:val="ru-RU"/>
        </w:rPr>
        <w:t>издания</w:t>
      </w:r>
      <w:r w:rsidRPr="005F503F">
        <w:rPr>
          <w:bCs/>
          <w:lang w:val="ru-RU"/>
        </w:rPr>
        <w:t xml:space="preserve"> и публикуется на официально</w:t>
      </w:r>
      <w:r w:rsidR="00A42919" w:rsidRPr="005F503F">
        <w:rPr>
          <w:bCs/>
          <w:lang w:val="ru-RU"/>
        </w:rPr>
        <w:t>й странице</w:t>
      </w:r>
      <w:r w:rsidRPr="005F503F">
        <w:rPr>
          <w:bCs/>
          <w:lang w:val="ru-RU"/>
        </w:rPr>
        <w:t xml:space="preserve"> Правительства.</w:t>
      </w:r>
    </w:p>
    <w:p w:rsidR="00A64ACF" w:rsidRPr="005F503F" w:rsidRDefault="00A64ACF" w:rsidP="00B219EE">
      <w:pPr>
        <w:rPr>
          <w:bCs/>
          <w:lang w:val="ru-RU"/>
        </w:rPr>
      </w:pPr>
    </w:p>
    <w:p w:rsidR="00A42919" w:rsidRPr="005F503F" w:rsidRDefault="00A42919" w:rsidP="00B219EE">
      <w:pPr>
        <w:rPr>
          <w:bCs/>
          <w:lang w:val="ru-RU"/>
        </w:rPr>
      </w:pPr>
    </w:p>
    <w:p w:rsidR="00A64ACF" w:rsidRPr="005F503F" w:rsidRDefault="00A64ACF" w:rsidP="00B219EE">
      <w:pPr>
        <w:ind w:firstLine="0"/>
        <w:rPr>
          <w:b/>
          <w:lang w:val="ru-RU"/>
        </w:rPr>
      </w:pPr>
      <w:r w:rsidRPr="005F503F">
        <w:rPr>
          <w:b/>
          <w:lang w:val="ru-RU"/>
        </w:rPr>
        <w:t>Премьер-министр,</w:t>
      </w:r>
    </w:p>
    <w:p w:rsidR="00A64ACF" w:rsidRPr="005F503F" w:rsidRDefault="00A64ACF" w:rsidP="00B219EE">
      <w:pPr>
        <w:ind w:firstLine="0"/>
        <w:rPr>
          <w:b/>
          <w:lang w:val="ru-RU"/>
        </w:rPr>
      </w:pPr>
      <w:r w:rsidRPr="005F503F">
        <w:rPr>
          <w:b/>
          <w:lang w:val="ru-RU"/>
        </w:rPr>
        <w:t xml:space="preserve">Председатель </w:t>
      </w:r>
      <w:r w:rsidR="00A42919" w:rsidRPr="005F503F">
        <w:rPr>
          <w:b/>
          <w:lang w:val="ru-RU"/>
        </w:rPr>
        <w:t>Комисс</w:t>
      </w:r>
      <w:proofErr w:type="gramStart"/>
      <w:r w:rsidR="00A42919" w:rsidRPr="005F503F">
        <w:rPr>
          <w:b/>
          <w:lang w:val="ru-RU"/>
        </w:rPr>
        <w:t>ии                                        ИО</w:t>
      </w:r>
      <w:proofErr w:type="gramEnd"/>
      <w:r w:rsidR="00A42919" w:rsidRPr="005F503F">
        <w:rPr>
          <w:b/>
          <w:lang w:val="ru-RU"/>
        </w:rPr>
        <w:t>Н КИКУ</w:t>
      </w:r>
    </w:p>
    <w:p w:rsidR="00A42919" w:rsidRPr="005F503F" w:rsidRDefault="00A42919" w:rsidP="00B219EE">
      <w:pPr>
        <w:ind w:firstLine="0"/>
        <w:rPr>
          <w:b/>
          <w:lang w:val="ru-RU"/>
        </w:rPr>
      </w:pPr>
    </w:p>
    <w:p w:rsidR="00A42919" w:rsidRPr="005F503F" w:rsidRDefault="00A42919" w:rsidP="00B219EE">
      <w:pPr>
        <w:ind w:firstLine="0"/>
        <w:rPr>
          <w:b/>
          <w:lang w:val="ru-RU"/>
        </w:rPr>
      </w:pPr>
    </w:p>
    <w:p w:rsidR="00A42919" w:rsidRPr="005F503F" w:rsidRDefault="00A42919" w:rsidP="00B219EE">
      <w:pPr>
        <w:ind w:firstLine="0"/>
        <w:rPr>
          <w:b/>
          <w:lang w:val="ru-RU"/>
        </w:rPr>
      </w:pPr>
    </w:p>
    <w:p w:rsidR="00A42919" w:rsidRPr="005F503F" w:rsidRDefault="00A42919" w:rsidP="00B219EE">
      <w:pPr>
        <w:ind w:firstLine="0"/>
        <w:rPr>
          <w:b/>
          <w:lang w:val="ru-RU"/>
        </w:rPr>
      </w:pPr>
    </w:p>
    <w:p w:rsidR="00A42919" w:rsidRPr="005F503F" w:rsidRDefault="00A42919" w:rsidP="00B219EE">
      <w:pPr>
        <w:ind w:firstLine="0"/>
        <w:rPr>
          <w:b/>
          <w:lang w:val="ru-RU"/>
        </w:rPr>
      </w:pPr>
    </w:p>
    <w:p w:rsidR="00AC0FE5" w:rsidRPr="005F503F" w:rsidRDefault="00A42919" w:rsidP="00A42919">
      <w:pPr>
        <w:ind w:firstLine="0"/>
        <w:rPr>
          <w:lang w:val="ru-RU"/>
        </w:rPr>
      </w:pPr>
      <w:r w:rsidRPr="005F503F">
        <w:rPr>
          <w:b/>
          <w:lang w:val="ru-RU"/>
        </w:rPr>
        <w:t xml:space="preserve">        </w:t>
      </w:r>
    </w:p>
    <w:sectPr w:rsidR="00AC0FE5" w:rsidRPr="005F503F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562B6"/>
    <w:multiLevelType w:val="hybridMultilevel"/>
    <w:tmpl w:val="460A575A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E7F"/>
    <w:rsid w:val="00006D7E"/>
    <w:rsid w:val="000B0C16"/>
    <w:rsid w:val="000F08BC"/>
    <w:rsid w:val="00165C7F"/>
    <w:rsid w:val="003E6FA4"/>
    <w:rsid w:val="00422DDB"/>
    <w:rsid w:val="005F503F"/>
    <w:rsid w:val="00600694"/>
    <w:rsid w:val="00617F01"/>
    <w:rsid w:val="006E1C7D"/>
    <w:rsid w:val="00766DD2"/>
    <w:rsid w:val="007F00AB"/>
    <w:rsid w:val="007F4B2D"/>
    <w:rsid w:val="0080795C"/>
    <w:rsid w:val="00902E7F"/>
    <w:rsid w:val="00A42919"/>
    <w:rsid w:val="00A64ACF"/>
    <w:rsid w:val="00B219EE"/>
    <w:rsid w:val="00B26158"/>
    <w:rsid w:val="00D4463C"/>
    <w:rsid w:val="00DA2CD5"/>
    <w:rsid w:val="00E90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529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9"/>
    <w:semiHidden/>
    <w:unhideWhenUsed/>
    <w:qFormat/>
    <w:rsid w:val="00B219EE"/>
    <w:pPr>
      <w:spacing w:before="100" w:beforeAutospacing="1" w:after="100" w:afterAutospacing="1"/>
      <w:ind w:firstLine="0"/>
      <w:jc w:val="left"/>
      <w:outlineLvl w:val="3"/>
    </w:pPr>
    <w:rPr>
      <w:rFonts w:eastAsia="Times New Roman" w:cs="Times New Roman"/>
      <w:b/>
      <w:bCs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rsid w:val="00B219EE"/>
    <w:rPr>
      <w:rFonts w:eastAsia="Times New Roman" w:cs="Times New Roman"/>
      <w:b/>
      <w:bCs/>
      <w:sz w:val="24"/>
      <w:szCs w:val="24"/>
      <w:lang w:val="ru-RU" w:eastAsia="ru-RU"/>
    </w:rPr>
  </w:style>
  <w:style w:type="character" w:styleId="Strong">
    <w:name w:val="Strong"/>
    <w:basedOn w:val="DefaultParagraphFont"/>
    <w:uiPriority w:val="99"/>
    <w:qFormat/>
    <w:rsid w:val="00B219EE"/>
    <w:rPr>
      <w:rFonts w:ascii="Times New Roman" w:hAnsi="Times New Roman" w:cs="Times New Roman" w:hint="default"/>
      <w:b/>
      <w:bCs/>
    </w:rPr>
  </w:style>
  <w:style w:type="paragraph" w:styleId="ListParagraph">
    <w:name w:val="List Paragraph"/>
    <w:basedOn w:val="Normal"/>
    <w:uiPriority w:val="34"/>
    <w:qFormat/>
    <w:rsid w:val="00B219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9"/>
    <w:semiHidden/>
    <w:unhideWhenUsed/>
    <w:qFormat/>
    <w:rsid w:val="00B219EE"/>
    <w:pPr>
      <w:spacing w:before="100" w:beforeAutospacing="1" w:after="100" w:afterAutospacing="1"/>
      <w:ind w:firstLine="0"/>
      <w:jc w:val="left"/>
      <w:outlineLvl w:val="3"/>
    </w:pPr>
    <w:rPr>
      <w:rFonts w:eastAsia="Times New Roman" w:cs="Times New Roman"/>
      <w:b/>
      <w:bCs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rsid w:val="00B219EE"/>
    <w:rPr>
      <w:rFonts w:eastAsia="Times New Roman" w:cs="Times New Roman"/>
      <w:b/>
      <w:bCs/>
      <w:sz w:val="24"/>
      <w:szCs w:val="24"/>
      <w:lang w:val="ru-RU" w:eastAsia="ru-RU"/>
    </w:rPr>
  </w:style>
  <w:style w:type="character" w:styleId="Strong">
    <w:name w:val="Strong"/>
    <w:basedOn w:val="DefaultParagraphFont"/>
    <w:uiPriority w:val="99"/>
    <w:qFormat/>
    <w:rsid w:val="00B219EE"/>
    <w:rPr>
      <w:rFonts w:ascii="Times New Roman" w:hAnsi="Times New Roman" w:cs="Times New Roman" w:hint="default"/>
      <w:b/>
      <w:bCs/>
    </w:rPr>
  </w:style>
  <w:style w:type="paragraph" w:styleId="ListParagraph">
    <w:name w:val="List Paragraph"/>
    <w:basedOn w:val="Normal"/>
    <w:uiPriority w:val="34"/>
    <w:qFormat/>
    <w:rsid w:val="00B219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Culic</dc:creator>
  <cp:lastModifiedBy>Diana Culic</cp:lastModifiedBy>
  <cp:revision>2</cp:revision>
  <cp:lastPrinted>2020-03-26T08:20:00Z</cp:lastPrinted>
  <dcterms:created xsi:type="dcterms:W3CDTF">2020-03-26T09:38:00Z</dcterms:created>
  <dcterms:modified xsi:type="dcterms:W3CDTF">2020-03-26T09:38:00Z</dcterms:modified>
</cp:coreProperties>
</file>